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Company Name:</w:t>
            </w:r>
          </w:p>
        </w:tc>
        <w:tc>
          <w:tcPr>
            <w:tcW w:w="8991" w:type="dxa"/>
          </w:tcPr>
          <w:p w:rsidR="003D0FB6" w:rsidRDefault="003D0FB6"/>
        </w:tc>
      </w:tr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Postcode:</w:t>
            </w:r>
          </w:p>
        </w:tc>
        <w:tc>
          <w:tcPr>
            <w:tcW w:w="8991" w:type="dxa"/>
          </w:tcPr>
          <w:p w:rsidR="003D0FB6" w:rsidRDefault="003D0FB6"/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Customer ref / Account No.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First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Last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e-mail: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Type of Business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Twitter address: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3D0FB6">
        <w:trPr>
          <w:trHeight w:val="462"/>
        </w:trPr>
        <w:tc>
          <w:tcPr>
            <w:tcW w:w="13948" w:type="dxa"/>
            <w:gridSpan w:val="2"/>
            <w:tcBorders>
              <w:left w:val="nil"/>
              <w:right w:val="nil"/>
            </w:tcBorders>
            <w:vAlign w:val="center"/>
          </w:tcPr>
          <w:p w:rsidR="001C551E" w:rsidRPr="00E9519A" w:rsidRDefault="001C551E" w:rsidP="0026321E">
            <w:pPr>
              <w:jc w:val="center"/>
              <w:rPr>
                <w:rFonts w:ascii="Times New Roman" w:hAnsi="Times New Roman" w:cs="Times New Roman"/>
              </w:rPr>
            </w:pPr>
            <w:r w:rsidRPr="00E9519A">
              <w:rPr>
                <w:rFonts w:ascii="Times New Roman" w:hAnsi="Times New Roman" w:cs="Times New Roman"/>
              </w:rPr>
              <w:t xml:space="preserve">Please return </w:t>
            </w:r>
            <w:r w:rsidR="002174DA">
              <w:rPr>
                <w:rFonts w:ascii="Times New Roman" w:hAnsi="Times New Roman" w:cs="Times New Roman"/>
              </w:rPr>
              <w:t xml:space="preserve">completed form to </w:t>
            </w:r>
            <w:r w:rsidR="00654311">
              <w:rPr>
                <w:rFonts w:ascii="Times New Roman" w:hAnsi="Times New Roman" w:cs="Times New Roman"/>
              </w:rPr>
              <w:t xml:space="preserve">the </w:t>
            </w:r>
            <w:r w:rsidR="00654311" w:rsidRPr="00654311">
              <w:rPr>
                <w:rFonts w:ascii="Times New Roman" w:hAnsi="Times New Roman" w:cs="Times New Roman"/>
              </w:rPr>
              <w:t>New Product Administrato</w:t>
            </w:r>
            <w:r w:rsidR="00654311">
              <w:rPr>
                <w:rFonts w:ascii="Times New Roman" w:hAnsi="Times New Roman" w:cs="Times New Roman"/>
              </w:rPr>
              <w:t xml:space="preserve">r via email: </w:t>
            </w:r>
            <w:hyperlink r:id="rId7" w:history="1">
              <w:r w:rsidR="00654311" w:rsidRPr="00D57466">
                <w:rPr>
                  <w:rStyle w:val="Hyperlink"/>
                  <w:rFonts w:ascii="Times New Roman" w:hAnsi="Times New Roman" w:cs="Times New Roman"/>
                </w:rPr>
                <w:t>martyn@chfoods.co.uk</w:t>
              </w:r>
            </w:hyperlink>
            <w:r w:rsidR="00654311">
              <w:rPr>
                <w:rFonts w:ascii="Times New Roman" w:hAnsi="Times New Roman" w:cs="Times New Roman"/>
              </w:rPr>
              <w:t xml:space="preserve"> </w:t>
            </w:r>
          </w:p>
          <w:p w:rsidR="001C551E" w:rsidRPr="00E9519A" w:rsidRDefault="00654311" w:rsidP="0026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C551E" w:rsidRPr="00E9519A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via</w:t>
            </w:r>
            <w:r w:rsidR="001C551E" w:rsidRPr="00E9519A">
              <w:rPr>
                <w:rFonts w:ascii="Times New Roman" w:hAnsi="Times New Roman" w:cs="Times New Roman"/>
              </w:rPr>
              <w:t xml:space="preserve"> mail to Castell Howell Foods Ltd, Cross Hands Food Park, Cross Hands, LLANELLI</w:t>
            </w:r>
            <w:r w:rsidR="0026321E">
              <w:rPr>
                <w:rFonts w:ascii="Times New Roman" w:hAnsi="Times New Roman" w:cs="Times New Roman"/>
              </w:rPr>
              <w:t>, Carmarthenshire</w:t>
            </w:r>
            <w:r w:rsidR="001C551E" w:rsidRPr="00E9519A">
              <w:rPr>
                <w:rFonts w:ascii="Times New Roman" w:hAnsi="Times New Roman" w:cs="Times New Roman"/>
              </w:rPr>
              <w:t xml:space="preserve"> SA14 6SX</w:t>
            </w:r>
          </w:p>
        </w:tc>
      </w:tr>
      <w:tr w:rsidR="001C551E" w:rsidTr="001C551E">
        <w:trPr>
          <w:trHeight w:val="879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Added to Erudus by:</w:t>
            </w:r>
          </w:p>
        </w:tc>
        <w:tc>
          <w:tcPr>
            <w:tcW w:w="8991" w:type="dxa"/>
          </w:tcPr>
          <w:p w:rsidR="001C551E" w:rsidRDefault="001C551E" w:rsidP="001C551E"/>
        </w:tc>
      </w:tr>
      <w:tr w:rsidR="001C551E" w:rsidTr="001C551E">
        <w:trPr>
          <w:trHeight w:val="564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Date:</w:t>
            </w:r>
          </w:p>
        </w:tc>
        <w:tc>
          <w:tcPr>
            <w:tcW w:w="8991" w:type="dxa"/>
          </w:tcPr>
          <w:p w:rsidR="001C551E" w:rsidRDefault="001C551E" w:rsidP="001C551E"/>
        </w:tc>
      </w:tr>
    </w:tbl>
    <w:p w:rsidR="003D0FB6" w:rsidRDefault="003D0FB6"/>
    <w:sectPr w:rsidR="003D0FB6" w:rsidSect="0026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560" w:left="1440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73" w:rsidRDefault="00E37A73" w:rsidP="003D0FB6">
      <w:pPr>
        <w:spacing w:after="0" w:line="240" w:lineRule="auto"/>
      </w:pPr>
      <w:r>
        <w:separator/>
      </w:r>
    </w:p>
  </w:endnote>
  <w:endnote w:type="continuationSeparator" w:id="0">
    <w:p w:rsidR="00E37A73" w:rsidRDefault="00E37A73" w:rsidP="003D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11" w:rsidRDefault="0065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7"/>
      <w:gridCol w:w="3487"/>
      <w:gridCol w:w="3487"/>
      <w:gridCol w:w="3487"/>
    </w:tblGrid>
    <w:tr w:rsidR="003D0FB6" w:rsidTr="003D0FB6"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3D0FB6">
            <w:rPr>
              <w:rFonts w:ascii="Times New Roman" w:hAnsi="Times New Roman" w:cs="Times New Roman"/>
              <w:sz w:val="20"/>
              <w:szCs w:val="20"/>
            </w:rPr>
            <w:t xml:space="preserve">Doc No: </w:t>
          </w:r>
          <w:r w:rsidR="00E9519A">
            <w:rPr>
              <w:rFonts w:ascii="Times New Roman" w:hAnsi="Times New Roman" w:cs="Times New Roman"/>
              <w:sz w:val="20"/>
              <w:szCs w:val="20"/>
            </w:rPr>
            <w:t>TLS066</w:t>
          </w:r>
        </w:p>
      </w:tc>
      <w:tc>
        <w:tcPr>
          <w:tcW w:w="3487" w:type="dxa"/>
        </w:tcPr>
        <w:p w:rsidR="003D0FB6" w:rsidRPr="003D0FB6" w:rsidRDefault="002174D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Issue No: 0</w:t>
          </w:r>
          <w:r w:rsidR="00654311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3487" w:type="dxa"/>
        </w:tcPr>
        <w:p w:rsidR="003D0FB6" w:rsidRPr="003D0FB6" w:rsidRDefault="003D0FB6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Document Controller</w:t>
          </w:r>
        </w:p>
      </w:tc>
      <w:tc>
        <w:tcPr>
          <w:tcW w:w="3487" w:type="dxa"/>
        </w:tcPr>
        <w:p w:rsidR="003D0FB6" w:rsidRPr="003D0FB6" w:rsidRDefault="00E9519A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Retention Period: 12 Months</w:t>
          </w:r>
        </w:p>
      </w:tc>
    </w:tr>
    <w:tr w:rsidR="003D0FB6" w:rsidTr="003D0FB6">
      <w:tc>
        <w:tcPr>
          <w:tcW w:w="3487" w:type="dxa"/>
        </w:tcPr>
        <w:p w:rsidR="003D0FB6" w:rsidRPr="003D0FB6" w:rsidRDefault="002174D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Author: Rhian Levett</w:t>
          </w:r>
        </w:p>
      </w:tc>
      <w:tc>
        <w:tcPr>
          <w:tcW w:w="3487" w:type="dxa"/>
        </w:tcPr>
        <w:p w:rsidR="003D0FB6" w:rsidRPr="003D0FB6" w:rsidRDefault="002174DA" w:rsidP="001C551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Date: 0</w:t>
          </w:r>
          <w:r w:rsidR="00654311">
            <w:rPr>
              <w:rFonts w:ascii="Times New Roman" w:hAnsi="Times New Roman" w:cs="Times New Roman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654311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.1</w:t>
          </w:r>
          <w:r w:rsidR="00654311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3487" w:type="dxa"/>
        </w:tcPr>
        <w:p w:rsidR="003D0FB6" w:rsidRPr="003D0FB6" w:rsidRDefault="0026321E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Aled Gravell</w:t>
          </w:r>
        </w:p>
      </w:tc>
      <w:tc>
        <w:tcPr>
          <w:tcW w:w="3487" w:type="dxa"/>
        </w:tcPr>
        <w:p w:rsidR="003D0FB6" w:rsidRPr="00E9519A" w:rsidRDefault="00E9519A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96001B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NUMPAGES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96001B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3D0FB6" w:rsidRDefault="003D0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11" w:rsidRDefault="00654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73" w:rsidRDefault="00E37A73" w:rsidP="003D0FB6">
      <w:pPr>
        <w:spacing w:after="0" w:line="240" w:lineRule="auto"/>
      </w:pPr>
      <w:r>
        <w:separator/>
      </w:r>
    </w:p>
  </w:footnote>
  <w:footnote w:type="continuationSeparator" w:id="0">
    <w:p w:rsidR="00E37A73" w:rsidRDefault="00E37A73" w:rsidP="003D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11" w:rsidRDefault="00654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1E" w:rsidRPr="0026321E" w:rsidRDefault="001059C7" w:rsidP="0026321E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>
          <wp:extent cx="638175" cy="7244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59" cy="7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19A">
      <w:rPr>
        <w:rFonts w:ascii="Times New Roman" w:hAnsi="Times New Roman" w:cs="Times New Roman"/>
        <w:b/>
        <w:i/>
        <w:sz w:val="24"/>
        <w:szCs w:val="24"/>
      </w:rPr>
      <w:t xml:space="preserve">             </w:t>
    </w:r>
    <w:r w:rsidR="0026321E">
      <w:rPr>
        <w:rFonts w:ascii="Times New Roman" w:hAnsi="Times New Roman" w:cs="Times New Roman"/>
        <w:b/>
        <w:i/>
        <w:sz w:val="24"/>
        <w:szCs w:val="24"/>
      </w:rPr>
      <w:t xml:space="preserve">                                 </w:t>
    </w:r>
    <w:r w:rsidR="0026321E" w:rsidRPr="0026321E">
      <w:rPr>
        <w:rFonts w:ascii="Times New Roman" w:hAnsi="Times New Roman" w:cs="Times New Roman"/>
        <w:b/>
        <w:sz w:val="36"/>
        <w:szCs w:val="36"/>
      </w:rPr>
      <w:t>ERUDUS LOG IN APPLICATION FORM</w:t>
    </w:r>
  </w:p>
  <w:p w:rsidR="00E9519A" w:rsidRPr="00E9519A" w:rsidRDefault="00E9519A" w:rsidP="003D0FB6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11" w:rsidRDefault="0065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B6"/>
    <w:rsid w:val="00007B9A"/>
    <w:rsid w:val="00077ABF"/>
    <w:rsid w:val="001059C7"/>
    <w:rsid w:val="00135B66"/>
    <w:rsid w:val="001C551E"/>
    <w:rsid w:val="001F3A7D"/>
    <w:rsid w:val="002174DA"/>
    <w:rsid w:val="00252F41"/>
    <w:rsid w:val="0026321E"/>
    <w:rsid w:val="00296765"/>
    <w:rsid w:val="00321185"/>
    <w:rsid w:val="003A1C7E"/>
    <w:rsid w:val="003D0FB6"/>
    <w:rsid w:val="004D5F7B"/>
    <w:rsid w:val="00654311"/>
    <w:rsid w:val="007D5D6E"/>
    <w:rsid w:val="007E1D8E"/>
    <w:rsid w:val="0096001B"/>
    <w:rsid w:val="009F796C"/>
    <w:rsid w:val="00A10482"/>
    <w:rsid w:val="00B74041"/>
    <w:rsid w:val="00CB4EE8"/>
    <w:rsid w:val="00D9138A"/>
    <w:rsid w:val="00E37A73"/>
    <w:rsid w:val="00E6721C"/>
    <w:rsid w:val="00E9519A"/>
    <w:rsid w:val="00E96F78"/>
    <w:rsid w:val="00EB58BC"/>
    <w:rsid w:val="00F424D3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6D641-D2FC-4994-8088-8E48EB8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B6"/>
  </w:style>
  <w:style w:type="paragraph" w:styleId="Footer">
    <w:name w:val="footer"/>
    <w:basedOn w:val="Normal"/>
    <w:link w:val="Foot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B6"/>
  </w:style>
  <w:style w:type="character" w:styleId="Hyperlink">
    <w:name w:val="Hyperlink"/>
    <w:basedOn w:val="DefaultParagraphFont"/>
    <w:uiPriority w:val="99"/>
    <w:unhideWhenUsed/>
    <w:rsid w:val="003D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7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yn@chfood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57A1-52A0-4EDA-852F-D46C50A4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Stone</dc:creator>
  <cp:lastModifiedBy>Natalie Jones</cp:lastModifiedBy>
  <cp:revision>5</cp:revision>
  <cp:lastPrinted>2018-01-09T16:07:00Z</cp:lastPrinted>
  <dcterms:created xsi:type="dcterms:W3CDTF">2018-01-05T11:52:00Z</dcterms:created>
  <dcterms:modified xsi:type="dcterms:W3CDTF">2018-01-09T16:07:00Z</dcterms:modified>
</cp:coreProperties>
</file>